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86" w:rsidRPr="00024846" w:rsidRDefault="00F85D96">
      <w:pPr>
        <w:rPr>
          <w:b/>
          <w:bCs/>
          <w:color w:val="3D906B" w:themeColor="background1"/>
          <w:lang w:val="el-GR"/>
        </w:rPr>
      </w:pPr>
      <w:r w:rsidRPr="00024846">
        <w:rPr>
          <w:b/>
          <w:bCs/>
          <w:color w:val="3D906B" w:themeColor="background1"/>
          <w:lang w:val="el-GR"/>
        </w:rPr>
        <w:t>ΠΑΡΑΡΤΗΜΑ 10</w:t>
      </w:r>
    </w:p>
    <w:p w:rsidR="00A44D86" w:rsidRPr="00024846" w:rsidRDefault="00024846">
      <w:pPr>
        <w:rPr>
          <w:b/>
          <w:color w:val="3D906B" w:themeColor="accent3"/>
          <w:sz w:val="36"/>
          <w:szCs w:val="36"/>
          <w:lang w:val="el-GR"/>
        </w:rPr>
      </w:pPr>
      <w:r>
        <w:rPr>
          <w:b/>
          <w:color w:val="3D906B" w:themeColor="accent3"/>
          <w:sz w:val="36"/>
          <w:szCs w:val="36"/>
        </w:rPr>
        <w:t>GREY</w:t>
      </w:r>
      <w:r w:rsidRPr="00024846">
        <w:rPr>
          <w:b/>
          <w:color w:val="3D906B" w:themeColor="accent3"/>
          <w:sz w:val="36"/>
          <w:szCs w:val="36"/>
          <w:lang w:val="el-GR"/>
        </w:rPr>
        <w:t>4</w:t>
      </w:r>
      <w:r>
        <w:rPr>
          <w:b/>
          <w:color w:val="3D906B" w:themeColor="accent3"/>
          <w:sz w:val="36"/>
          <w:szCs w:val="36"/>
        </w:rPr>
        <w:t>GREEN</w:t>
      </w:r>
      <w:r w:rsidRPr="00024846">
        <w:rPr>
          <w:b/>
          <w:color w:val="3D906B" w:themeColor="accent3"/>
          <w:sz w:val="36"/>
          <w:szCs w:val="36"/>
          <w:lang w:val="el-GR"/>
        </w:rPr>
        <w:t xml:space="preserve"> - </w:t>
      </w:r>
      <w:r>
        <w:rPr>
          <w:b/>
          <w:color w:val="3D906B" w:themeColor="accent3"/>
          <w:sz w:val="36"/>
          <w:szCs w:val="36"/>
          <w:lang w:val="el-GR"/>
        </w:rPr>
        <w:t>Α</w:t>
      </w:r>
      <w:r w:rsidR="00F85D96" w:rsidRPr="00024846">
        <w:rPr>
          <w:b/>
          <w:color w:val="3D906B" w:themeColor="accent3"/>
          <w:sz w:val="36"/>
          <w:szCs w:val="36"/>
          <w:lang w:val="el-GR"/>
        </w:rPr>
        <w:t xml:space="preserve">ίτηση </w:t>
      </w:r>
      <w:r>
        <w:rPr>
          <w:b/>
          <w:color w:val="3D906B" w:themeColor="accent3"/>
          <w:sz w:val="36"/>
          <w:szCs w:val="36"/>
          <w:lang w:val="el-GR"/>
        </w:rPr>
        <w:t>για νομική άδεια</w:t>
      </w:r>
    </w:p>
    <w:p w:rsidR="006B4338" w:rsidRPr="00024846" w:rsidRDefault="006B4338" w:rsidP="00892F9B">
      <w:pPr>
        <w:rPr>
          <w:b/>
          <w:color w:val="3D906B" w:themeColor="accent3"/>
          <w:sz w:val="36"/>
          <w:szCs w:val="36"/>
          <w:lang w:val="el-GR"/>
        </w:rPr>
      </w:pPr>
    </w:p>
    <w:p w:rsidR="00A44D86" w:rsidRPr="00024846" w:rsidRDefault="00F85D96">
      <w:pPr>
        <w:spacing w:line="360" w:lineRule="auto"/>
        <w:rPr>
          <w:rFonts w:eastAsia="Times New Roman"/>
          <w:color w:val="EE7320" w:themeColor="background2"/>
          <w:szCs w:val="26"/>
          <w:lang w:val="el-GR" w:eastAsia="is-IS"/>
        </w:rPr>
      </w:pPr>
      <w:r w:rsidRPr="00024846">
        <w:rPr>
          <w:rFonts w:eastAsia="Times New Roman"/>
          <w:color w:val="EE7320" w:themeColor="background2"/>
          <w:szCs w:val="26"/>
          <w:lang w:val="el-GR" w:eastAsia="is-IS"/>
        </w:rPr>
        <w:t xml:space="preserve">Παρακαλώ αλλάξτε </w:t>
      </w:r>
      <w:r w:rsidR="00B2352A">
        <w:rPr>
          <w:rFonts w:eastAsia="Times New Roman"/>
          <w:color w:val="EE7320" w:themeColor="background2"/>
          <w:szCs w:val="26"/>
          <w:lang w:val="el-GR" w:eastAsia="is-IS"/>
        </w:rPr>
        <w:t xml:space="preserve">ανάλογα </w:t>
      </w:r>
      <w:r w:rsidRPr="00024846">
        <w:rPr>
          <w:rFonts w:eastAsia="Times New Roman"/>
          <w:color w:val="EE7320" w:themeColor="background2"/>
          <w:szCs w:val="26"/>
          <w:lang w:val="el-GR" w:eastAsia="is-IS"/>
        </w:rPr>
        <w:t>το κείμενο που επισημαίνεται με πράσινο χρώμα.</w:t>
      </w:r>
    </w:p>
    <w:p w:rsidR="00A44D86" w:rsidRPr="00024846" w:rsidRDefault="00024846">
      <w:pPr>
        <w:rPr>
          <w:rFonts w:eastAsia="Times New Roman"/>
          <w:color w:val="auto"/>
          <w:szCs w:val="26"/>
          <w:lang w:val="el-GR" w:eastAsia="is-IS"/>
        </w:rPr>
      </w:pPr>
      <w:r>
        <w:rPr>
          <w:rFonts w:eastAsia="Times New Roman"/>
          <w:color w:val="333333"/>
          <w:szCs w:val="26"/>
          <w:lang w:val="el-GR" w:eastAsia="is-IS"/>
        </w:rPr>
        <w:t>Αγαπητέ/η</w:t>
      </w:r>
      <w:r w:rsidR="00F85D96" w:rsidRPr="00024846">
        <w:rPr>
          <w:rFonts w:eastAsia="Times New Roman"/>
          <w:color w:val="333333"/>
          <w:szCs w:val="26"/>
          <w:lang w:val="el-GR" w:eastAsia="is-IS"/>
        </w:rPr>
        <w:t xml:space="preserve"> </w:t>
      </w:r>
      <w:r w:rsidR="00F85D96" w:rsidRPr="00024846">
        <w:rPr>
          <w:rFonts w:eastAsia="Times New Roman"/>
          <w:b/>
          <w:bCs/>
          <w:color w:val="auto"/>
          <w:szCs w:val="26"/>
          <w:highlight w:val="green"/>
          <w:lang w:val="el-GR" w:eastAsia="is-IS"/>
        </w:rPr>
        <w:t>όνομα</w:t>
      </w:r>
      <w:r w:rsidR="00F85D96" w:rsidRPr="00024846">
        <w:rPr>
          <w:rFonts w:eastAsia="Times New Roman"/>
          <w:color w:val="333333"/>
          <w:szCs w:val="26"/>
          <w:highlight w:val="green"/>
          <w:lang w:val="el-GR" w:eastAsia="is-IS"/>
        </w:rPr>
        <w:t>,</w:t>
      </w:r>
    </w:p>
    <w:p w:rsidR="009F5E60" w:rsidRPr="00024846" w:rsidRDefault="009F5E60" w:rsidP="009F5E60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l-GR" w:eastAsia="is-IS"/>
        </w:rPr>
      </w:pPr>
    </w:p>
    <w:p w:rsidR="00A44D86" w:rsidRPr="00024846" w:rsidRDefault="00F85D96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l-GR" w:eastAsia="is-IS"/>
        </w:rPr>
      </w:pPr>
      <w:r w:rsidRPr="00024846">
        <w:rPr>
          <w:rFonts w:eastAsia="Times New Roman"/>
          <w:color w:val="333333"/>
          <w:szCs w:val="26"/>
          <w:lang w:val="el-GR" w:eastAsia="is-IS"/>
        </w:rPr>
        <w:t xml:space="preserve">Με την παρούσα επιστολή ζητείται </w:t>
      </w:r>
      <w:r w:rsidR="00024846">
        <w:rPr>
          <w:rFonts w:eastAsia="Times New Roman"/>
          <w:b/>
          <w:bCs/>
          <w:color w:val="333333"/>
          <w:szCs w:val="26"/>
          <w:lang w:val="el-GR" w:eastAsia="is-IS"/>
        </w:rPr>
        <w:t>η άδεια για τη διεξαγωγή</w:t>
      </w:r>
      <w:r w:rsidRPr="00024846">
        <w:rPr>
          <w:rFonts w:eastAsia="Times New Roman"/>
          <w:b/>
          <w:bCs/>
          <w:color w:val="333333"/>
          <w:szCs w:val="26"/>
          <w:lang w:val="el-GR" w:eastAsia="is-IS"/>
        </w:rPr>
        <w:t xml:space="preserve"> </w:t>
      </w:r>
      <w:r w:rsidR="00024846">
        <w:rPr>
          <w:rFonts w:eastAsia="Times New Roman"/>
          <w:b/>
          <w:bCs/>
          <w:color w:val="333333"/>
          <w:szCs w:val="26"/>
          <w:lang w:val="el-GR" w:eastAsia="is-IS"/>
        </w:rPr>
        <w:t>(</w:t>
      </w:r>
      <w:r w:rsidRP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>είδους της δραστηριότητας</w:t>
      </w:r>
      <w:r w:rsid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>)</w:t>
      </w:r>
      <w:r w:rsidRP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 xml:space="preserve"> </w:t>
      </w:r>
      <w:r w:rsidR="00024846">
        <w:rPr>
          <w:rFonts w:eastAsia="Times New Roman"/>
          <w:b/>
          <w:bCs/>
          <w:color w:val="333333"/>
          <w:szCs w:val="26"/>
          <w:lang w:val="el-GR" w:eastAsia="is-IS"/>
        </w:rPr>
        <w:t>στο/ στην (</w:t>
      </w:r>
      <w:r w:rsidRP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>τοποθεσία</w:t>
      </w:r>
      <w:r w:rsid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>)</w:t>
      </w:r>
      <w:r w:rsidRP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 xml:space="preserve"> </w:t>
      </w:r>
      <w:r w:rsidR="00024846">
        <w:rPr>
          <w:rFonts w:eastAsia="Times New Roman"/>
          <w:b/>
          <w:bCs/>
          <w:color w:val="333333"/>
          <w:szCs w:val="26"/>
          <w:lang w:val="el-GR" w:eastAsia="is-IS"/>
        </w:rPr>
        <w:t>στις (</w:t>
      </w:r>
      <w:r w:rsidRP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>ημερομηνία</w:t>
      </w:r>
      <w:r w:rsidR="00024846">
        <w:rPr>
          <w:rFonts w:eastAsia="Times New Roman"/>
          <w:b/>
          <w:bCs/>
          <w:color w:val="333333"/>
          <w:szCs w:val="26"/>
          <w:lang w:val="el-GR" w:eastAsia="is-IS"/>
        </w:rPr>
        <w:t>)</w:t>
      </w:r>
      <w:r w:rsidRPr="00024846">
        <w:rPr>
          <w:rFonts w:eastAsia="Times New Roman"/>
          <w:color w:val="333333"/>
          <w:szCs w:val="26"/>
          <w:lang w:val="el-GR" w:eastAsia="is-IS"/>
        </w:rPr>
        <w:t xml:space="preserve">. Στόχος της </w:t>
      </w:r>
      <w:r w:rsidRPr="00024846">
        <w:rPr>
          <w:rFonts w:eastAsia="Times New Roman"/>
          <w:b/>
          <w:bCs/>
          <w:color w:val="333333"/>
          <w:szCs w:val="26"/>
          <w:lang w:val="el-GR" w:eastAsia="is-IS"/>
        </w:rPr>
        <w:t xml:space="preserve">δραστηριότητας αυτής είναι </w:t>
      </w:r>
      <w:r w:rsidR="00024846">
        <w:rPr>
          <w:rFonts w:eastAsia="Times New Roman"/>
          <w:b/>
          <w:bCs/>
          <w:color w:val="333333"/>
          <w:szCs w:val="26"/>
          <w:lang w:val="el-GR" w:eastAsia="is-IS"/>
        </w:rPr>
        <w:t>(</w:t>
      </w:r>
      <w:r w:rsidRP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>μια σύντομη εξήγηση της δραστηριότητας</w:t>
      </w:r>
      <w:r w:rsidR="00024846">
        <w:rPr>
          <w:rFonts w:eastAsia="Times New Roman"/>
          <w:b/>
          <w:bCs/>
          <w:color w:val="333333"/>
          <w:szCs w:val="26"/>
          <w:lang w:val="el-GR" w:eastAsia="is-IS"/>
        </w:rPr>
        <w:t>)</w:t>
      </w:r>
      <w:r w:rsidRPr="00024846">
        <w:rPr>
          <w:rFonts w:eastAsia="Times New Roman"/>
          <w:color w:val="333333"/>
          <w:szCs w:val="26"/>
          <w:lang w:val="el-GR" w:eastAsia="is-IS"/>
        </w:rPr>
        <w:t>.</w:t>
      </w:r>
    </w:p>
    <w:p w:rsidR="00A44D86" w:rsidRPr="00024846" w:rsidRDefault="00024846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l-GR" w:eastAsia="is-IS"/>
        </w:rPr>
      </w:pPr>
      <w:r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>(</w:t>
      </w:r>
      <w:r w:rsidR="00F85D96" w:rsidRP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>Παρέχετε πρόσθετες λεπτομέρειες σχετικά με την προγραμματισμένη δραστηριότητα, όπως ο αναμενόμενος χρόνος, ο εκτιμώμενος αριθμός των συμμετεχόντων, η υλικοτεχνική υποδομή που σχετίζεται με τη δραστηριότητα, η ανάγκη για ειδικές διευκολύνσεις και κάθε άλλη σχετική πληροφορία</w:t>
      </w:r>
      <w:r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>)</w:t>
      </w:r>
      <w:r w:rsidR="00F85D96" w:rsidRP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>.</w:t>
      </w:r>
    </w:p>
    <w:p w:rsidR="00A44D86" w:rsidRPr="00024846" w:rsidRDefault="00F85D96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l-GR" w:eastAsia="is-IS"/>
        </w:rPr>
      </w:pPr>
      <w:r w:rsidRPr="00024846">
        <w:rPr>
          <w:rFonts w:eastAsia="Times New Roman"/>
          <w:color w:val="333333"/>
          <w:szCs w:val="26"/>
          <w:lang w:val="el-GR" w:eastAsia="is-IS"/>
        </w:rPr>
        <w:t xml:space="preserve">Αντιλαμβανόμαστε ότι το ακίνητο ανήκει στην </w:t>
      </w:r>
      <w:r w:rsidR="00024846">
        <w:rPr>
          <w:rFonts w:eastAsia="Times New Roman"/>
          <w:color w:val="333333"/>
          <w:szCs w:val="26"/>
          <w:lang w:val="el-GR" w:eastAsia="is-IS"/>
        </w:rPr>
        <w:t>(</w:t>
      </w:r>
      <w:r w:rsidRP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 xml:space="preserve">οντότητα </w:t>
      </w:r>
      <w:r w:rsidR="00024846">
        <w:rPr>
          <w:rFonts w:eastAsia="Times New Roman"/>
          <w:b/>
          <w:bCs/>
          <w:color w:val="333333"/>
          <w:szCs w:val="26"/>
          <w:lang w:val="el-GR" w:eastAsia="is-IS"/>
        </w:rPr>
        <w:t xml:space="preserve">) </w:t>
      </w:r>
      <w:r w:rsidRPr="00024846">
        <w:rPr>
          <w:rFonts w:eastAsia="Times New Roman"/>
          <w:color w:val="333333"/>
          <w:szCs w:val="26"/>
          <w:lang w:val="el-GR" w:eastAsia="is-IS"/>
        </w:rPr>
        <w:t xml:space="preserve">και θα θέλαμε να ζητήσουμε την άδειά </w:t>
      </w:r>
      <w:r w:rsidR="00024846">
        <w:rPr>
          <w:rFonts w:eastAsia="Times New Roman"/>
          <w:color w:val="333333"/>
          <w:szCs w:val="26"/>
          <w:lang w:val="el-GR" w:eastAsia="is-IS"/>
        </w:rPr>
        <w:t>σας,</w:t>
      </w:r>
      <w:r w:rsidRPr="00024846">
        <w:rPr>
          <w:rFonts w:eastAsia="Times New Roman"/>
          <w:color w:val="333333"/>
          <w:szCs w:val="26"/>
          <w:lang w:val="el-GR" w:eastAsia="is-IS"/>
        </w:rPr>
        <w:t xml:space="preserve"> για να μπορέσουμε να χρησιμοποιήσουμε </w:t>
      </w:r>
      <w:r w:rsidR="00024846">
        <w:rPr>
          <w:rFonts w:eastAsia="Times New Roman"/>
          <w:color w:val="333333"/>
          <w:szCs w:val="26"/>
          <w:lang w:val="el-GR" w:eastAsia="is-IS"/>
        </w:rPr>
        <w:t>(</w:t>
      </w:r>
      <w:r w:rsid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>αυτό</w:t>
      </w:r>
      <w:r w:rsidRP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 xml:space="preserve"> τον χώρο</w:t>
      </w:r>
      <w:r w:rsidR="00024846">
        <w:rPr>
          <w:rFonts w:eastAsia="Times New Roman"/>
          <w:b/>
          <w:bCs/>
          <w:color w:val="333333"/>
          <w:szCs w:val="26"/>
          <w:lang w:val="el-GR" w:eastAsia="is-IS"/>
        </w:rPr>
        <w:t>)</w:t>
      </w:r>
      <w:r w:rsidRPr="00024846">
        <w:rPr>
          <w:rFonts w:eastAsia="Times New Roman"/>
          <w:color w:val="333333"/>
          <w:szCs w:val="26"/>
          <w:lang w:val="el-GR" w:eastAsia="is-IS"/>
        </w:rPr>
        <w:t xml:space="preserve">. Υποθέτουμε ότι </w:t>
      </w:r>
      <w:r w:rsidR="00024846">
        <w:rPr>
          <w:rFonts w:eastAsia="Times New Roman"/>
          <w:color w:val="333333"/>
          <w:szCs w:val="26"/>
          <w:lang w:val="el-GR" w:eastAsia="is-IS"/>
        </w:rPr>
        <w:t>(</w:t>
      </w:r>
      <w:r w:rsidRP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>η οντότητα</w:t>
      </w:r>
      <w:r w:rsid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>)</w:t>
      </w:r>
      <w:r w:rsidRPr="00024846">
        <w:rPr>
          <w:rFonts w:eastAsia="Times New Roman"/>
          <w:b/>
          <w:bCs/>
          <w:color w:val="333333"/>
          <w:szCs w:val="26"/>
          <w:highlight w:val="green"/>
          <w:lang w:val="el-GR" w:eastAsia="is-IS"/>
        </w:rPr>
        <w:t xml:space="preserve"> </w:t>
      </w:r>
      <w:r w:rsidRPr="00024846">
        <w:rPr>
          <w:rFonts w:eastAsia="Times New Roman"/>
          <w:color w:val="333333"/>
          <w:szCs w:val="26"/>
          <w:lang w:val="el-GR" w:eastAsia="is-IS"/>
        </w:rPr>
        <w:t>συμφωνεί με μια τέτοια δραστηριότητα, αλλά θα θέλαμε να υποβάλουμε αυτό το επίσημο αίτημα</w:t>
      </w:r>
      <w:r w:rsidR="00024846">
        <w:rPr>
          <w:rFonts w:eastAsia="Times New Roman"/>
          <w:color w:val="333333"/>
          <w:szCs w:val="26"/>
          <w:lang w:val="el-GR" w:eastAsia="is-IS"/>
        </w:rPr>
        <w:t>,</w:t>
      </w:r>
      <w:r w:rsidRPr="00024846">
        <w:rPr>
          <w:rFonts w:eastAsia="Times New Roman"/>
          <w:color w:val="333333"/>
          <w:szCs w:val="26"/>
          <w:lang w:val="el-GR" w:eastAsia="is-IS"/>
        </w:rPr>
        <w:t xml:space="preserve"> για να κατοχυρώσουμε το δικαίωμά μας να χρησιμοποιούμε τον χώρο.</w:t>
      </w:r>
    </w:p>
    <w:p w:rsidR="00A44D86" w:rsidRPr="00024846" w:rsidRDefault="00F85D96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l-GR" w:eastAsia="is-IS"/>
        </w:rPr>
      </w:pPr>
      <w:r w:rsidRPr="00024846">
        <w:rPr>
          <w:rFonts w:eastAsia="Times New Roman"/>
          <w:color w:val="333333"/>
          <w:szCs w:val="26"/>
          <w:lang w:val="el-GR" w:eastAsia="is-IS"/>
        </w:rPr>
        <w:t>Θα θέλαμε επίσης να σας διαβεβαιώσουμε ότι θα κάνουμε ό,τι μπορούμε</w:t>
      </w:r>
      <w:r w:rsidR="00024846">
        <w:rPr>
          <w:rFonts w:eastAsia="Times New Roman"/>
          <w:color w:val="333333"/>
          <w:szCs w:val="26"/>
          <w:lang w:val="el-GR" w:eastAsia="is-IS"/>
        </w:rPr>
        <w:t>,</w:t>
      </w:r>
      <w:r w:rsidRPr="00024846">
        <w:rPr>
          <w:rFonts w:eastAsia="Times New Roman"/>
          <w:color w:val="333333"/>
          <w:szCs w:val="26"/>
          <w:lang w:val="el-GR" w:eastAsia="is-IS"/>
        </w:rPr>
        <w:t xml:space="preserve"> για να διατηρήσουμε την καθαριότητα και την τάξη των εγκαταστάσεων καθ' όλη τη </w:t>
      </w:r>
      <w:r w:rsidR="00024846">
        <w:rPr>
          <w:rFonts w:eastAsia="Times New Roman"/>
          <w:color w:val="333333"/>
          <w:szCs w:val="26"/>
          <w:lang w:val="el-GR" w:eastAsia="is-IS"/>
        </w:rPr>
        <w:t xml:space="preserve">διάρκεια και μετά την εκδήλωση. Θα φροντίσουμε να </w:t>
      </w:r>
      <w:r w:rsidRPr="00024846">
        <w:rPr>
          <w:rFonts w:eastAsia="Times New Roman"/>
          <w:color w:val="333333"/>
          <w:szCs w:val="26"/>
          <w:lang w:val="el-GR" w:eastAsia="is-IS"/>
        </w:rPr>
        <w:t>αφήσουμε</w:t>
      </w:r>
      <w:r w:rsidR="00024846">
        <w:rPr>
          <w:rFonts w:eastAsia="Times New Roman"/>
          <w:color w:val="333333"/>
          <w:szCs w:val="26"/>
          <w:lang w:val="el-GR" w:eastAsia="is-IS"/>
        </w:rPr>
        <w:t xml:space="preserve"> τις εγκαταστάσεις</w:t>
      </w:r>
      <w:r w:rsidRPr="00024846">
        <w:rPr>
          <w:rFonts w:eastAsia="Times New Roman"/>
          <w:color w:val="333333"/>
          <w:szCs w:val="26"/>
          <w:lang w:val="el-GR" w:eastAsia="is-IS"/>
        </w:rPr>
        <w:t xml:space="preserve"> στην αρχική τους κατάσταση. Είμαστε επίσης διατεθειμένοι να πληρώσουμε τυχόν τέλη που σχετίζονται με τη χρήση του χώρου.</w:t>
      </w:r>
    </w:p>
    <w:p w:rsidR="00A44D86" w:rsidRPr="00024846" w:rsidRDefault="00024846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l-GR" w:eastAsia="is-IS"/>
        </w:rPr>
      </w:pPr>
      <w:r>
        <w:rPr>
          <w:rFonts w:eastAsia="Times New Roman"/>
          <w:color w:val="333333"/>
          <w:szCs w:val="26"/>
          <w:lang w:val="el-GR" w:eastAsia="is-IS"/>
        </w:rPr>
        <w:t>Αναμένο</w:t>
      </w:r>
      <w:r w:rsidR="00B2352A">
        <w:rPr>
          <w:rFonts w:eastAsia="Times New Roman"/>
          <w:color w:val="333333"/>
          <w:szCs w:val="26"/>
          <w:lang w:val="el-GR" w:eastAsia="is-IS"/>
        </w:rPr>
        <w:t>υμε τη θετική σας ανταπόκριση και σ</w:t>
      </w:r>
      <w:r>
        <w:rPr>
          <w:rFonts w:eastAsia="Times New Roman"/>
          <w:color w:val="333333"/>
          <w:szCs w:val="26"/>
          <w:lang w:val="el-GR" w:eastAsia="is-IS"/>
        </w:rPr>
        <w:t xml:space="preserve">ας </w:t>
      </w:r>
      <w:r w:rsidR="00F85D96" w:rsidRPr="00024846">
        <w:rPr>
          <w:rFonts w:eastAsia="Times New Roman"/>
          <w:color w:val="333333"/>
          <w:szCs w:val="26"/>
          <w:lang w:val="el-GR" w:eastAsia="is-IS"/>
        </w:rPr>
        <w:t>ευχαριστούμε για την εξέταση του αιτήματός μας. Μην διστάσετε να επικοινωνήσετε μαζί μας εάν έχετε περαιτέρω ερωτήσεις ή ανησυχίες.</w:t>
      </w:r>
      <w:bookmarkStart w:id="0" w:name="_GoBack"/>
      <w:bookmarkEnd w:id="0"/>
    </w:p>
    <w:p w:rsidR="009F5E60" w:rsidRPr="00024846" w:rsidRDefault="009F5E60" w:rsidP="009F5E60">
      <w:pPr>
        <w:spacing w:line="360" w:lineRule="auto"/>
        <w:rPr>
          <w:rFonts w:eastAsia="Times New Roman"/>
          <w:color w:val="333333"/>
          <w:szCs w:val="26"/>
          <w:lang w:val="el-GR" w:eastAsia="is-IS"/>
        </w:rPr>
      </w:pPr>
    </w:p>
    <w:p w:rsidR="00024846" w:rsidRDefault="00024846">
      <w:pPr>
        <w:spacing w:line="360" w:lineRule="auto"/>
        <w:rPr>
          <w:rFonts w:eastAsia="Times New Roman"/>
          <w:color w:val="333333"/>
          <w:szCs w:val="26"/>
          <w:lang w:val="el-GR" w:eastAsia="is-IS"/>
        </w:rPr>
      </w:pPr>
      <w:r>
        <w:rPr>
          <w:rFonts w:eastAsia="Times New Roman"/>
          <w:color w:val="333333"/>
          <w:szCs w:val="26"/>
          <w:lang w:val="el-GR" w:eastAsia="is-IS"/>
        </w:rPr>
        <w:t xml:space="preserve">Με εκτίμηση </w:t>
      </w:r>
    </w:p>
    <w:p w:rsidR="00A44D86" w:rsidRDefault="00F85D96">
      <w:pPr>
        <w:spacing w:line="360" w:lineRule="auto"/>
        <w:rPr>
          <w:lang w:val="en-GB"/>
        </w:rPr>
      </w:pPr>
      <w:r w:rsidRPr="00880F7F">
        <w:rPr>
          <w:rFonts w:eastAsia="Times New Roman"/>
          <w:b/>
          <w:bCs/>
          <w:color w:val="333333"/>
          <w:szCs w:val="26"/>
          <w:highlight w:val="green"/>
          <w:lang w:val="en-GB" w:eastAsia="is-IS"/>
        </w:rPr>
        <w:t xml:space="preserve">Το </w:t>
      </w:r>
      <w:proofErr w:type="spellStart"/>
      <w:r w:rsidRPr="00880F7F">
        <w:rPr>
          <w:rFonts w:eastAsia="Times New Roman"/>
          <w:b/>
          <w:bCs/>
          <w:color w:val="333333"/>
          <w:szCs w:val="26"/>
          <w:highlight w:val="green"/>
          <w:lang w:val="en-GB" w:eastAsia="is-IS"/>
        </w:rPr>
        <w:t>όνομά</w:t>
      </w:r>
      <w:proofErr w:type="spellEnd"/>
      <w:r w:rsidRPr="00880F7F">
        <w:rPr>
          <w:rFonts w:eastAsia="Times New Roman"/>
          <w:b/>
          <w:bCs/>
          <w:color w:val="333333"/>
          <w:szCs w:val="26"/>
          <w:highlight w:val="green"/>
          <w:lang w:val="en-GB" w:eastAsia="is-IS"/>
        </w:rPr>
        <w:t xml:space="preserve"> σας</w:t>
      </w:r>
    </w:p>
    <w:p w:rsidR="005A3A7E" w:rsidRDefault="005A3A7E" w:rsidP="009F5E60">
      <w:pPr>
        <w:pStyle w:val="NormalWeb"/>
        <w:spacing w:before="0" w:beforeAutospacing="0" w:after="0" w:afterAutospacing="0"/>
      </w:pPr>
    </w:p>
    <w:p w:rsidR="00961FFF" w:rsidRPr="00811A44" w:rsidRDefault="00961FFF" w:rsidP="009F5E60">
      <w:pPr>
        <w:pStyle w:val="NormalWeb"/>
        <w:spacing w:before="0" w:beforeAutospacing="0" w:after="0" w:afterAutospacing="0"/>
      </w:pPr>
    </w:p>
    <w:sectPr w:rsidR="00961FFF" w:rsidRPr="00811A44" w:rsidSect="00A834E7">
      <w:headerReference w:type="default" r:id="rId12"/>
      <w:footerReference w:type="default" r:id="rId13"/>
      <w:pgSz w:w="11907" w:h="16839"/>
      <w:pgMar w:top="1701" w:right="1134" w:bottom="1701" w:left="1134" w:header="907" w:footer="141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30" w:rsidRDefault="002E1430">
      <w:pPr>
        <w:spacing w:after="0"/>
      </w:pPr>
      <w:r>
        <w:separator/>
      </w:r>
    </w:p>
  </w:endnote>
  <w:endnote w:type="continuationSeparator" w:id="0">
    <w:p w:rsidR="002E1430" w:rsidRDefault="002E1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8C" w:rsidRDefault="006413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30" w:rsidRDefault="002E1430">
      <w:pPr>
        <w:spacing w:after="0"/>
      </w:pPr>
      <w:r>
        <w:separator/>
      </w:r>
    </w:p>
  </w:footnote>
  <w:footnote w:type="continuationSeparator" w:id="0">
    <w:p w:rsidR="002E1430" w:rsidRDefault="002E14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:rsidR="005A3A7E" w:rsidRDefault="005A3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1A28"/>
    <w:multiLevelType w:val="multilevel"/>
    <w:tmpl w:val="68560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4964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365438"/>
    <w:multiLevelType w:val="hybridMultilevel"/>
    <w:tmpl w:val="4A74B72E"/>
    <w:lvl w:ilvl="0" w:tplc="57F6D3AE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DDDCD6" w:themeColor="accent1"/>
        <w:spacing w:val="0"/>
        <w:position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D7D40"/>
    <w:multiLevelType w:val="hybridMultilevel"/>
    <w:tmpl w:val="AF6C2CEE"/>
    <w:lvl w:ilvl="0" w:tplc="0C9E5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CD6" w:themeColor="accent1"/>
        <w:sz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7E"/>
    <w:rsid w:val="00024846"/>
    <w:rsid w:val="00045AB5"/>
    <w:rsid w:val="00182C3F"/>
    <w:rsid w:val="00196A61"/>
    <w:rsid w:val="001B23D1"/>
    <w:rsid w:val="001C54D2"/>
    <w:rsid w:val="001C5756"/>
    <w:rsid w:val="001F496B"/>
    <w:rsid w:val="00227145"/>
    <w:rsid w:val="00292217"/>
    <w:rsid w:val="002B51C7"/>
    <w:rsid w:val="002E1430"/>
    <w:rsid w:val="00312516"/>
    <w:rsid w:val="003441C0"/>
    <w:rsid w:val="003925A6"/>
    <w:rsid w:val="003B4971"/>
    <w:rsid w:val="003B6E04"/>
    <w:rsid w:val="003C6BAB"/>
    <w:rsid w:val="00412B97"/>
    <w:rsid w:val="004226CB"/>
    <w:rsid w:val="004512DE"/>
    <w:rsid w:val="0046791E"/>
    <w:rsid w:val="0048585A"/>
    <w:rsid w:val="00493FA4"/>
    <w:rsid w:val="004D06BC"/>
    <w:rsid w:val="004D62D9"/>
    <w:rsid w:val="004E13D7"/>
    <w:rsid w:val="00545556"/>
    <w:rsid w:val="00595708"/>
    <w:rsid w:val="005A0A79"/>
    <w:rsid w:val="005A3A7E"/>
    <w:rsid w:val="005E71FE"/>
    <w:rsid w:val="005F0E5D"/>
    <w:rsid w:val="0064138C"/>
    <w:rsid w:val="00656008"/>
    <w:rsid w:val="006625D9"/>
    <w:rsid w:val="006651D8"/>
    <w:rsid w:val="006A4D37"/>
    <w:rsid w:val="006B4338"/>
    <w:rsid w:val="00707644"/>
    <w:rsid w:val="007100C1"/>
    <w:rsid w:val="00715EB9"/>
    <w:rsid w:val="0073118E"/>
    <w:rsid w:val="00731797"/>
    <w:rsid w:val="00744548"/>
    <w:rsid w:val="00775947"/>
    <w:rsid w:val="00790DF1"/>
    <w:rsid w:val="007C60D8"/>
    <w:rsid w:val="007C752E"/>
    <w:rsid w:val="00811A44"/>
    <w:rsid w:val="00823E1D"/>
    <w:rsid w:val="0083425B"/>
    <w:rsid w:val="0084737D"/>
    <w:rsid w:val="00884BCA"/>
    <w:rsid w:val="00892F9B"/>
    <w:rsid w:val="008D5442"/>
    <w:rsid w:val="008D5FAC"/>
    <w:rsid w:val="008F16FC"/>
    <w:rsid w:val="009041D9"/>
    <w:rsid w:val="00905922"/>
    <w:rsid w:val="00961FFF"/>
    <w:rsid w:val="00990B7C"/>
    <w:rsid w:val="009D496A"/>
    <w:rsid w:val="009F5E60"/>
    <w:rsid w:val="00A1297C"/>
    <w:rsid w:val="00A160EC"/>
    <w:rsid w:val="00A44D86"/>
    <w:rsid w:val="00A52C16"/>
    <w:rsid w:val="00A834E7"/>
    <w:rsid w:val="00A87D57"/>
    <w:rsid w:val="00A92C8C"/>
    <w:rsid w:val="00AB63CD"/>
    <w:rsid w:val="00AD13E6"/>
    <w:rsid w:val="00AF4F08"/>
    <w:rsid w:val="00AF58AE"/>
    <w:rsid w:val="00B2352A"/>
    <w:rsid w:val="00B42760"/>
    <w:rsid w:val="00B51390"/>
    <w:rsid w:val="00B725ED"/>
    <w:rsid w:val="00B83122"/>
    <w:rsid w:val="00BB30C7"/>
    <w:rsid w:val="00BC0625"/>
    <w:rsid w:val="00BD31C0"/>
    <w:rsid w:val="00BF2E32"/>
    <w:rsid w:val="00C17CF6"/>
    <w:rsid w:val="00C3121A"/>
    <w:rsid w:val="00C608F1"/>
    <w:rsid w:val="00C83D8A"/>
    <w:rsid w:val="00C87A76"/>
    <w:rsid w:val="00CB52EE"/>
    <w:rsid w:val="00CD3EF9"/>
    <w:rsid w:val="00CE060F"/>
    <w:rsid w:val="00D32519"/>
    <w:rsid w:val="00D33EE7"/>
    <w:rsid w:val="00DA5148"/>
    <w:rsid w:val="00E02C97"/>
    <w:rsid w:val="00E0521F"/>
    <w:rsid w:val="00E06659"/>
    <w:rsid w:val="00E15407"/>
    <w:rsid w:val="00E34FA9"/>
    <w:rsid w:val="00E40703"/>
    <w:rsid w:val="00E5314F"/>
    <w:rsid w:val="00E604C9"/>
    <w:rsid w:val="00E65AF1"/>
    <w:rsid w:val="00E81D4C"/>
    <w:rsid w:val="00E85210"/>
    <w:rsid w:val="00E9085C"/>
    <w:rsid w:val="00EC4A71"/>
    <w:rsid w:val="00F10D66"/>
    <w:rsid w:val="00F131F1"/>
    <w:rsid w:val="00F36ACA"/>
    <w:rsid w:val="00F415EA"/>
    <w:rsid w:val="00F445FD"/>
    <w:rsid w:val="00F567E0"/>
    <w:rsid w:val="00F85D96"/>
    <w:rsid w:val="00F91E61"/>
    <w:rsid w:val="00F96A1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C83F4"/>
  <w15:docId w15:val="{3AC7FD36-960F-4EF5-ACBB-0C548739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9B"/>
    <w:pPr>
      <w:spacing w:after="120" w:line="240" w:lineRule="auto"/>
      <w:jc w:val="both"/>
    </w:pPr>
    <w:rPr>
      <w:color w:val="414447" w:themeColor="text1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737D"/>
    <w:pPr>
      <w:outlineLvl w:val="0"/>
    </w:pPr>
    <w:rPr>
      <w:b/>
      <w:color w:val="3D906B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737D"/>
    <w:pPr>
      <w:outlineLvl w:val="1"/>
    </w:pPr>
    <w:rPr>
      <w:b/>
      <w:color w:val="DDDCD6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737D"/>
    <w:pPr>
      <w:outlineLvl w:val="2"/>
    </w:pPr>
    <w:rPr>
      <w:b/>
      <w:color w:val="95AE7C" w:themeColor="accent4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6BAB"/>
    <w:pPr>
      <w:outlineLvl w:val="3"/>
    </w:pPr>
    <w:rPr>
      <w:b/>
      <w:color w:val="414447" w:themeColor="accent2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rsid w:val="0084737D"/>
    <w:pPr>
      <w:keepNext/>
      <w:keepLines/>
      <w:spacing w:before="480"/>
      <w:jc w:val="center"/>
    </w:pPr>
    <w:rPr>
      <w:b/>
      <w:color w:val="414447" w:themeColor="accent2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72EE"/>
  </w:style>
  <w:style w:type="paragraph" w:styleId="Footer">
    <w:name w:val="footer"/>
    <w:basedOn w:val="Normal"/>
    <w:link w:val="FooterChar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72EE"/>
  </w:style>
  <w:style w:type="character" w:customStyle="1" w:styleId="Heading1Char">
    <w:name w:val="Heading 1 Char"/>
    <w:basedOn w:val="DefaultParagraphFont"/>
    <w:link w:val="Heading1"/>
    <w:uiPriority w:val="9"/>
    <w:rsid w:val="0084737D"/>
    <w:rPr>
      <w:b/>
      <w:color w:val="3D906B" w:themeColor="accent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4737D"/>
    <w:rPr>
      <w:b/>
      <w:color w:val="DDDCD6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737D"/>
    <w:rPr>
      <w:b/>
      <w:color w:val="95AE7C" w:themeColor="accent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6BAB"/>
    <w:rPr>
      <w:b/>
      <w:color w:val="414447" w:themeColor="accent2"/>
      <w:sz w:val="26"/>
      <w:szCs w:val="28"/>
    </w:rPr>
  </w:style>
  <w:style w:type="paragraph" w:styleId="ListParagraph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leGrid">
    <w:name w:val="Table Grid"/>
    <w:basedOn w:val="TableNormal"/>
    <w:uiPriority w:val="39"/>
    <w:rsid w:val="00E9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BD"/>
    <w:rPr>
      <w:color w:val="3D906B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D3EF9"/>
    <w:pPr>
      <w:tabs>
        <w:tab w:val="right" w:leader="dot" w:pos="9629"/>
      </w:tabs>
      <w:spacing w:after="100"/>
      <w:jc w:val="left"/>
    </w:pPr>
    <w:rPr>
      <w:b/>
      <w:noProof/>
      <w:color w:val="DDDCD6" w:themeColor="accent1"/>
      <w:sz w:val="3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00C1"/>
    <w:pPr>
      <w:tabs>
        <w:tab w:val="right" w:leader="dot" w:pos="9629"/>
      </w:tabs>
      <w:spacing w:after="100"/>
      <w:ind w:left="220"/>
    </w:pPr>
    <w:rPr>
      <w:b/>
      <w:noProof/>
      <w:color w:val="DDDCD6" w:themeColor="accent1"/>
      <w:sz w:val="3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C6BAB"/>
    <w:pPr>
      <w:tabs>
        <w:tab w:val="right" w:leader="dot" w:pos="9629"/>
      </w:tabs>
      <w:spacing w:after="100"/>
      <w:ind w:left="440"/>
    </w:pPr>
    <w:rPr>
      <w:b/>
      <w:noProof/>
      <w:color w:val="95AE7C" w:themeColor="accent4"/>
      <w:sz w:val="28"/>
    </w:rPr>
  </w:style>
  <w:style w:type="paragraph" w:styleId="Subtitle">
    <w:name w:val="Subtitle"/>
    <w:basedOn w:val="Normal"/>
    <w:next w:val="Normal"/>
    <w:autoRedefine/>
    <w:rsid w:val="00775947"/>
    <w:pPr>
      <w:keepNext/>
      <w:keepLines/>
      <w:spacing w:before="360" w:after="80"/>
      <w:jc w:val="center"/>
    </w:pPr>
    <w:rPr>
      <w:rFonts w:asciiTheme="minorHAnsi" w:eastAsia="Georgia" w:hAnsiTheme="minorHAnsi" w:cs="Georgia"/>
      <w:color w:val="3D906B" w:themeColor="accent3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TOC4">
    <w:name w:val="toc 4"/>
    <w:basedOn w:val="Normal"/>
    <w:next w:val="Normal"/>
    <w:autoRedefine/>
    <w:uiPriority w:val="39"/>
    <w:unhideWhenUsed/>
    <w:qFormat/>
    <w:rsid w:val="003C6BAB"/>
    <w:pPr>
      <w:spacing w:after="100"/>
      <w:ind w:left="660"/>
    </w:pPr>
    <w:rPr>
      <w:color w:val="414447" w:themeColor="accent2"/>
    </w:rPr>
  </w:style>
  <w:style w:type="paragraph" w:styleId="TOCHeading">
    <w:name w:val="TOC Heading"/>
    <w:basedOn w:val="Heading1"/>
    <w:next w:val="Normal"/>
    <w:uiPriority w:val="39"/>
    <w:unhideWhenUsed/>
    <w:qFormat/>
    <w:rsid w:val="0083425B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auto"/>
      <w:sz w:val="22"/>
      <w:szCs w:val="32"/>
    </w:rPr>
  </w:style>
  <w:style w:type="paragraph" w:styleId="NoSpacing">
    <w:name w:val="No Spacing"/>
    <w:aliases w:val="Bullet Points"/>
    <w:autoRedefine/>
    <w:uiPriority w:val="1"/>
    <w:qFormat/>
    <w:rsid w:val="009041D9"/>
    <w:pPr>
      <w:numPr>
        <w:numId w:val="3"/>
      </w:numPr>
      <w:spacing w:after="120" w:line="240" w:lineRule="auto"/>
    </w:pPr>
    <w:rPr>
      <w:color w:val="414447" w:themeColor="text1"/>
      <w:sz w:val="26"/>
    </w:rPr>
  </w:style>
  <w:style w:type="table" w:styleId="GridTable1Light-Accent4">
    <w:name w:val="Grid Table 1 Light Accent 4"/>
    <w:basedOn w:val="TableNormal"/>
    <w:uiPriority w:val="46"/>
    <w:rsid w:val="00EC4A71"/>
    <w:pPr>
      <w:spacing w:after="0" w:line="240" w:lineRule="auto"/>
    </w:pPr>
    <w:tblPr>
      <w:tblStyleRowBandSize w:val="1"/>
      <w:tblStyleColBandSize w:val="1"/>
      <w:tblBorders>
        <w:top w:val="single" w:sz="4" w:space="0" w:color="D4DECA" w:themeColor="accent4" w:themeTint="66"/>
        <w:left w:val="single" w:sz="4" w:space="0" w:color="D4DECA" w:themeColor="accent4" w:themeTint="66"/>
        <w:bottom w:val="single" w:sz="4" w:space="0" w:color="D4DECA" w:themeColor="accent4" w:themeTint="66"/>
        <w:right w:val="single" w:sz="4" w:space="0" w:color="D4DECA" w:themeColor="accent4" w:themeTint="66"/>
        <w:insideH w:val="single" w:sz="4" w:space="0" w:color="D4DECA" w:themeColor="accent4" w:themeTint="66"/>
        <w:insideV w:val="single" w:sz="4" w:space="0" w:color="D4DE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CE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CE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C60D8"/>
    <w:pPr>
      <w:spacing w:after="0" w:line="240" w:lineRule="auto"/>
    </w:pPr>
    <w:tblPr>
      <w:tblStyleRowBandSize w:val="1"/>
      <w:tblStyleColBandSize w:val="1"/>
      <w:tblBorders>
        <w:top w:val="single" w:sz="4" w:space="0" w:color="F1F1EE" w:themeColor="accent1" w:themeTint="66"/>
        <w:left w:val="single" w:sz="4" w:space="0" w:color="F1F1EE" w:themeColor="accent1" w:themeTint="66"/>
        <w:bottom w:val="single" w:sz="4" w:space="0" w:color="F1F1EE" w:themeColor="accent1" w:themeTint="66"/>
        <w:right w:val="single" w:sz="4" w:space="0" w:color="F1F1EE" w:themeColor="accent1" w:themeTint="66"/>
        <w:insideH w:val="single" w:sz="4" w:space="0" w:color="F1F1EE" w:themeColor="accent1" w:themeTint="66"/>
        <w:insideV w:val="single" w:sz="4" w:space="0" w:color="F1F1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AB"/>
    <w:pPr>
      <w:spacing w:after="0" w:line="240" w:lineRule="auto"/>
    </w:pPr>
    <w:tblPr>
      <w:tblStyleRowBandSize w:val="1"/>
      <w:tblStyleColBandSize w:val="1"/>
      <w:tblBorders>
        <w:top w:val="single" w:sz="4" w:space="0" w:color="414447" w:themeColor="text1"/>
        <w:left w:val="single" w:sz="4" w:space="0" w:color="414447" w:themeColor="text1"/>
        <w:bottom w:val="single" w:sz="4" w:space="0" w:color="414447" w:themeColor="text1"/>
        <w:right w:val="single" w:sz="4" w:space="0" w:color="414447" w:themeColor="text1"/>
        <w:insideH w:val="single" w:sz="4" w:space="0" w:color="414447" w:themeColor="text1"/>
        <w:insideV w:val="single" w:sz="4" w:space="0" w:color="414447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898E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8E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1A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CdiTBTwQBKxEUqPb6TnSPnupA==">AMUW2mXhr3Qtge9Zx9NRgyFWYPgXfmKXQGpGLj8WA+FyRdFEzulX2SufrU/LGzOQy9MhhGIfXtrgiyIOzNwuXP7QLheGeMW4K59fR+kcpyXRYhx6deUJZmxZ+bTeS1H0I1eq8dC3SMTgX0dWVvRTNS9pjexyibw9gBoLuq2EafDV6HCISn5CJjF8DzWrEoHC+abROhszt/+x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DB88-2F83-41D2-9B17-6568A81E8A9D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0BF93C9-5EE9-4DEA-AA1E-8487AE876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B64FF-5426-4425-A174-5B59E08C7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823209-9481-49A2-A329-D75F39D7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keywords>, docId:998E22969923BFC730AC65F04B1051A0</cp:keywords>
  <cp:lastModifiedBy>Admin</cp:lastModifiedBy>
  <cp:revision>14</cp:revision>
  <dcterms:created xsi:type="dcterms:W3CDTF">2023-03-22T15:23:00Z</dcterms:created>
  <dcterms:modified xsi:type="dcterms:W3CDTF">2024-05-23T13:59:00Z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  <property fmtid="{D5CDD505-2E9C-101B-9397-08002B2CF9AE}" pid="3" name="Order">
    <vt:r8>7275700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